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A6" w:rsidRDefault="005A7CF2">
      <w:pPr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B</w:t>
      </w:r>
      <w:r w:rsidR="0073748E">
        <w:rPr>
          <w:rFonts w:ascii="Arial" w:eastAsia="Arial" w:hAnsi="Arial" w:cs="Arial"/>
          <w:b/>
          <w:u w:val="single"/>
        </w:rPr>
        <w:t>OLETIM DE NECROPSIA</w:t>
      </w:r>
    </w:p>
    <w:p w:rsidR="009807A6" w:rsidRDefault="009807A6">
      <w:pPr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:rsidR="009807A6" w:rsidRDefault="0073748E">
      <w:pPr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Nº: </w:t>
      </w:r>
      <w:r>
        <w:rPr>
          <w:rFonts w:ascii="Arial" w:eastAsia="Arial" w:hAnsi="Arial" w:cs="Arial"/>
          <w:color w:val="FF0000"/>
          <w:sz w:val="20"/>
          <w:szCs w:val="20"/>
        </w:rPr>
        <w:t>XXX/SI</w:t>
      </w:r>
      <w:r w:rsidR="00B77C1E">
        <w:rPr>
          <w:rFonts w:ascii="Arial" w:eastAsia="Arial" w:hAnsi="Arial" w:cs="Arial"/>
          <w:color w:val="FF0000"/>
          <w:sz w:val="20"/>
          <w:szCs w:val="20"/>
        </w:rPr>
        <w:t>P</w:t>
      </w:r>
      <w:r>
        <w:rPr>
          <w:rFonts w:ascii="Arial" w:eastAsia="Arial" w:hAnsi="Arial" w:cs="Arial"/>
          <w:color w:val="FF0000"/>
          <w:sz w:val="20"/>
          <w:szCs w:val="20"/>
        </w:rPr>
        <w:t>/AAAA</w:t>
      </w:r>
    </w:p>
    <w:p w:rsidR="009807A6" w:rsidRDefault="009807A6">
      <w:pPr>
        <w:jc w:val="center"/>
        <w:rPr>
          <w:rFonts w:ascii="Arial" w:eastAsia="Arial" w:hAnsi="Arial" w:cs="Arial"/>
          <w:sz w:val="20"/>
          <w:szCs w:val="20"/>
          <w:u w:val="single"/>
        </w:rPr>
      </w:pPr>
    </w:p>
    <w:p w:rsidR="009807A6" w:rsidRDefault="0073748E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DATA: </w:t>
      </w:r>
      <w:r>
        <w:rPr>
          <w:rFonts w:ascii="Arial" w:eastAsia="Arial" w:hAnsi="Arial" w:cs="Arial"/>
          <w:color w:val="FF0000"/>
          <w:sz w:val="20"/>
          <w:szCs w:val="20"/>
        </w:rPr>
        <w:t>DD/MM/AAAA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IDENTIFICAÇÃO: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Espécie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Raça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Sexo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Idade estimada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Procedência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Proprietário:</w:t>
      </w:r>
      <w:r>
        <w:rPr>
          <w:rFonts w:ascii="Arial" w:eastAsia="Arial" w:hAnsi="Arial" w:cs="Arial"/>
          <w:sz w:val="20"/>
          <w:szCs w:val="20"/>
        </w:rPr>
        <w:t xml:space="preserve">         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GTA: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9807A6" w:rsidRDefault="0073748E">
      <w:pPr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Pertencente ao Lote nº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XX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b/>
          <w:sz w:val="20"/>
          <w:szCs w:val="20"/>
        </w:rPr>
        <w:t>do abate de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DD/MM/AAAA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Meio de Transporte: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História Clínica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Causa </w:t>
      </w:r>
      <w:r>
        <w:rPr>
          <w:rFonts w:ascii="Arial" w:eastAsia="Arial" w:hAnsi="Arial" w:cs="Arial"/>
          <w:b/>
          <w:i/>
          <w:sz w:val="20"/>
          <w:szCs w:val="20"/>
        </w:rPr>
        <w:t>mortis</w:t>
      </w:r>
      <w:r>
        <w:rPr>
          <w:rFonts w:ascii="Arial" w:eastAsia="Arial" w:hAnsi="Arial" w:cs="Arial"/>
          <w:b/>
          <w:sz w:val="20"/>
          <w:szCs w:val="20"/>
        </w:rPr>
        <w:t xml:space="preserve"> clínica</w:t>
      </w:r>
      <w:r>
        <w:rPr>
          <w:rFonts w:ascii="Arial" w:eastAsia="Arial" w:hAnsi="Arial" w:cs="Arial"/>
          <w:sz w:val="20"/>
          <w:szCs w:val="20"/>
        </w:rPr>
        <w:t>: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Óbito</w:t>
      </w:r>
      <w:r>
        <w:rPr>
          <w:rFonts w:ascii="Arial" w:eastAsia="Arial" w:hAnsi="Arial" w:cs="Arial"/>
          <w:sz w:val="20"/>
          <w:szCs w:val="20"/>
        </w:rPr>
        <w:t xml:space="preserve">: 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Morto </w:t>
      </w:r>
      <w:proofErr w:type="gramStart"/>
      <w:r>
        <w:rPr>
          <w:rFonts w:ascii="Arial" w:eastAsia="Arial" w:hAnsi="Arial" w:cs="Arial"/>
          <w:sz w:val="20"/>
          <w:szCs w:val="20"/>
        </w:rPr>
        <w:t>( )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    Sacrificado ( )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Necropsia em: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DD/MM/</w:t>
      </w:r>
      <w:proofErr w:type="gramStart"/>
      <w:r>
        <w:rPr>
          <w:rFonts w:ascii="Arial" w:eastAsia="Arial" w:hAnsi="Arial" w:cs="Arial"/>
          <w:color w:val="FF0000"/>
          <w:sz w:val="20"/>
          <w:szCs w:val="20"/>
        </w:rPr>
        <w:t>AAAA</w:t>
      </w:r>
      <w:r>
        <w:rPr>
          <w:rFonts w:ascii="Arial" w:eastAsia="Arial" w:hAnsi="Arial" w:cs="Arial"/>
          <w:sz w:val="20"/>
          <w:szCs w:val="20"/>
        </w:rPr>
        <w:t xml:space="preserve">  às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FF0000"/>
          <w:sz w:val="20"/>
          <w:szCs w:val="20"/>
        </w:rPr>
        <w:t>HH:MM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POSSÍVEL CAUSA </w:t>
      </w:r>
      <w:r>
        <w:rPr>
          <w:rFonts w:ascii="Arial" w:eastAsia="Arial" w:hAnsi="Arial" w:cs="Arial"/>
          <w:b/>
          <w:i/>
          <w:sz w:val="20"/>
          <w:szCs w:val="20"/>
        </w:rPr>
        <w:t>MORTIS</w:t>
      </w:r>
      <w:r>
        <w:rPr>
          <w:rFonts w:ascii="Arial" w:eastAsia="Arial" w:hAnsi="Arial" w:cs="Arial"/>
          <w:b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Diagnóstico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anátomo-patológico</w:t>
      </w:r>
      <w:proofErr w:type="spellEnd"/>
      <w:r>
        <w:rPr>
          <w:rFonts w:ascii="Arial" w:eastAsia="Arial" w:hAnsi="Arial" w:cs="Arial"/>
          <w:b/>
          <w:sz w:val="20"/>
          <w:szCs w:val="20"/>
        </w:rPr>
        <w:t>: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sz w:val="20"/>
          <w:szCs w:val="20"/>
        </w:rPr>
        <w:t>anotar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achados que possam levar a presença de doença infectocontagiosa, metabólicas e/ou traumáticas)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Destino dado ao cadáver: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Graxaria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( )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    Inutilização/incineração ( )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Observações</w:t>
      </w:r>
      <w:r>
        <w:rPr>
          <w:rFonts w:ascii="Arial" w:eastAsia="Arial" w:hAnsi="Arial" w:cs="Arial"/>
          <w:sz w:val="20"/>
          <w:szCs w:val="20"/>
        </w:rPr>
        <w:t>:</w:t>
      </w:r>
    </w:p>
    <w:p w:rsidR="009807A6" w:rsidRDefault="0073748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sz w:val="20"/>
          <w:szCs w:val="20"/>
        </w:rPr>
        <w:t>anotar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se houve coleta de tronco encefálico ou outro procedimento adotado pelo </w:t>
      </w:r>
      <w:r w:rsidR="005A7CF2">
        <w:rPr>
          <w:rFonts w:ascii="Arial" w:eastAsia="Arial" w:hAnsi="Arial" w:cs="Arial"/>
          <w:sz w:val="20"/>
          <w:szCs w:val="20"/>
        </w:rPr>
        <w:t>SERVIÇO DE INSPEÇÃO</w:t>
      </w:r>
      <w:r>
        <w:rPr>
          <w:rFonts w:ascii="Arial" w:eastAsia="Arial" w:hAnsi="Arial" w:cs="Arial"/>
          <w:sz w:val="20"/>
          <w:szCs w:val="20"/>
        </w:rPr>
        <w:t xml:space="preserve"> / anotar se caso tenha sido destinado a aterro sanitário ou outro fim que não os indicados)</w:t>
      </w: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9807A6">
      <w:pPr>
        <w:jc w:val="both"/>
        <w:rPr>
          <w:rFonts w:ascii="Arial" w:eastAsia="Arial" w:hAnsi="Arial" w:cs="Arial"/>
          <w:sz w:val="20"/>
          <w:szCs w:val="20"/>
        </w:rPr>
      </w:pPr>
    </w:p>
    <w:p w:rsidR="009807A6" w:rsidRDefault="009807A6">
      <w:pPr>
        <w:rPr>
          <w:rFonts w:ascii="Arial" w:eastAsia="Arial" w:hAnsi="Arial" w:cs="Arial"/>
          <w:sz w:val="20"/>
          <w:szCs w:val="20"/>
        </w:rPr>
      </w:pPr>
    </w:p>
    <w:p w:rsidR="009807A6" w:rsidRDefault="0073748E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</w:t>
      </w:r>
      <w:bookmarkStart w:id="0" w:name="_GoBack"/>
      <w:bookmarkEnd w:id="0"/>
    </w:p>
    <w:p w:rsidR="009807A6" w:rsidRDefault="0073748E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Médico Veterinário </w:t>
      </w:r>
      <w:r w:rsidR="00B77C1E">
        <w:rPr>
          <w:rFonts w:ascii="Arial" w:eastAsia="Arial" w:hAnsi="Arial" w:cs="Arial"/>
          <w:sz w:val="20"/>
          <w:szCs w:val="20"/>
        </w:rPr>
        <w:t>Inspetor</w:t>
      </w:r>
    </w:p>
    <w:p w:rsidR="00B77C1E" w:rsidRDefault="00B77C1E">
      <w:pPr>
        <w:jc w:val="center"/>
        <w:rPr>
          <w:rFonts w:ascii="Arial" w:eastAsia="Arial" w:hAnsi="Arial" w:cs="Arial"/>
          <w:sz w:val="20"/>
          <w:szCs w:val="20"/>
        </w:rPr>
      </w:pPr>
    </w:p>
    <w:p w:rsidR="009807A6" w:rsidRDefault="009807A6">
      <w:pPr>
        <w:jc w:val="center"/>
        <w:rPr>
          <w:rFonts w:ascii="Arial" w:eastAsia="Arial" w:hAnsi="Arial" w:cs="Arial"/>
          <w:sz w:val="20"/>
          <w:szCs w:val="20"/>
        </w:rPr>
      </w:pPr>
    </w:p>
    <w:sectPr w:rsidR="009807A6" w:rsidSect="00FA5577">
      <w:headerReference w:type="default" r:id="rId6"/>
      <w:footerReference w:type="default" r:id="rId7"/>
      <w:pgSz w:w="11907" w:h="16840"/>
      <w:pgMar w:top="1701" w:right="1701" w:bottom="1418" w:left="1701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C1F" w:rsidRDefault="006E5C1F">
      <w:r>
        <w:separator/>
      </w:r>
    </w:p>
  </w:endnote>
  <w:endnote w:type="continuationSeparator" w:id="0">
    <w:p w:rsidR="006E5C1F" w:rsidRDefault="006E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AE3" w:rsidRPr="00C95AE3" w:rsidRDefault="00C95AE3" w:rsidP="00C95AE3">
    <w:pPr>
      <w:pStyle w:val="Rodap"/>
      <w:jc w:val="right"/>
      <w:rPr>
        <w:rFonts w:asciiTheme="majorHAnsi" w:hAnsiTheme="majorHAnsi" w:cstheme="majorHAnsi"/>
        <w:sz w:val="18"/>
        <w:szCs w:val="18"/>
      </w:rPr>
    </w:pPr>
    <w:r w:rsidRPr="00C95AE3">
      <w:rPr>
        <w:rFonts w:asciiTheme="majorHAnsi" w:hAnsiTheme="majorHAnsi" w:cstheme="majorHAnsi"/>
        <w:sz w:val="18"/>
        <w:szCs w:val="18"/>
      </w:rPr>
      <w:t>FORM DPAV/0</w:t>
    </w:r>
    <w:r>
      <w:rPr>
        <w:rFonts w:asciiTheme="majorHAnsi" w:hAnsiTheme="majorHAnsi" w:cstheme="majorHAnsi"/>
        <w:sz w:val="18"/>
        <w:szCs w:val="18"/>
      </w:rPr>
      <w:t>1</w:t>
    </w:r>
    <w:r w:rsidR="00A439EB">
      <w:rPr>
        <w:rFonts w:asciiTheme="majorHAnsi" w:hAnsiTheme="majorHAnsi" w:cstheme="majorHAnsi"/>
        <w:sz w:val="18"/>
        <w:szCs w:val="18"/>
      </w:rPr>
      <w:t>1</w:t>
    </w:r>
  </w:p>
  <w:p w:rsidR="00C95AE3" w:rsidRPr="00C95AE3" w:rsidRDefault="00C95AE3" w:rsidP="00C95AE3">
    <w:pPr>
      <w:pStyle w:val="Rodap"/>
      <w:jc w:val="right"/>
      <w:rPr>
        <w:rFonts w:asciiTheme="majorHAnsi" w:hAnsiTheme="majorHAnsi" w:cstheme="majorHAnsi"/>
        <w:sz w:val="18"/>
        <w:szCs w:val="18"/>
      </w:rPr>
    </w:pPr>
    <w:r w:rsidRPr="00C95AE3">
      <w:rPr>
        <w:rFonts w:asciiTheme="majorHAnsi" w:hAnsiTheme="majorHAnsi" w:cstheme="majorHAnsi"/>
        <w:sz w:val="18"/>
        <w:szCs w:val="18"/>
      </w:rPr>
      <w:t>Versão 001</w:t>
    </w:r>
  </w:p>
  <w:p w:rsidR="00C95AE3" w:rsidRDefault="00A439EB" w:rsidP="00C95AE3">
    <w:pPr>
      <w:pStyle w:val="Rodap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>Data da emissão: 04</w:t>
    </w:r>
    <w:r w:rsidR="00C95AE3" w:rsidRPr="00C95AE3">
      <w:rPr>
        <w:rFonts w:asciiTheme="majorHAnsi" w:hAnsiTheme="majorHAnsi" w:cstheme="majorHAnsi"/>
        <w:sz w:val="18"/>
        <w:szCs w:val="18"/>
      </w:rPr>
      <w:t>/1</w:t>
    </w:r>
    <w:r>
      <w:rPr>
        <w:rFonts w:asciiTheme="majorHAnsi" w:hAnsiTheme="majorHAnsi" w:cstheme="majorHAnsi"/>
        <w:sz w:val="18"/>
        <w:szCs w:val="18"/>
      </w:rPr>
      <w:t>2</w:t>
    </w:r>
    <w:r w:rsidR="00C95AE3" w:rsidRPr="00C95AE3">
      <w:rPr>
        <w:rFonts w:asciiTheme="majorHAnsi" w:hAnsiTheme="majorHAnsi" w:cstheme="majorHAnsi"/>
        <w:sz w:val="18"/>
        <w:szCs w:val="18"/>
      </w:rPr>
      <w:t>/24</w:t>
    </w:r>
  </w:p>
  <w:p w:rsidR="0048214F" w:rsidRPr="00C95AE3" w:rsidRDefault="0048214F" w:rsidP="00C95AE3">
    <w:pPr>
      <w:pStyle w:val="Rodap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>Pagina 1 de 1</w:t>
    </w:r>
  </w:p>
  <w:p w:rsidR="00C95AE3" w:rsidRDefault="00C95AE3">
    <w:pPr>
      <w:pStyle w:val="Rodap"/>
    </w:pPr>
  </w:p>
  <w:p w:rsidR="00C95AE3" w:rsidRDefault="00C95AE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C1F" w:rsidRDefault="006E5C1F">
      <w:r>
        <w:separator/>
      </w:r>
    </w:p>
  </w:footnote>
  <w:footnote w:type="continuationSeparator" w:id="0">
    <w:p w:rsidR="006E5C1F" w:rsidRDefault="006E5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99" w:rsidRDefault="00CC5A9E" w:rsidP="00A12A99">
    <w:pPr>
      <w:rPr>
        <w:rFonts w:ascii="Arial" w:eastAsia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4DF42A13" wp14:editId="2AFEF438">
              <wp:simplePos x="0" y="0"/>
              <wp:positionH relativeFrom="margin">
                <wp:posOffset>681990</wp:posOffset>
              </wp:positionH>
              <wp:positionV relativeFrom="page">
                <wp:posOffset>114300</wp:posOffset>
              </wp:positionV>
              <wp:extent cx="4029075" cy="9474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29075" cy="9474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5A9E" w:rsidRDefault="00CC5A9E" w:rsidP="00CC5A9E">
                          <w:pPr>
                            <w:spacing w:after="60"/>
                            <w:ind w:left="79" w:right="78" w:hanging="5"/>
                            <w:jc w:val="center"/>
                            <w:rPr>
                              <w:w w:val="110"/>
                              <w:sz w:val="20"/>
                            </w:rPr>
                          </w:pPr>
                          <w:r w:rsidRPr="00431F58">
                            <w:rPr>
                              <w:rFonts w:ascii="Arial Black" w:hAnsi="Arial Black"/>
                              <w:w w:val="110"/>
                              <w:sz w:val="20"/>
                              <w:szCs w:val="20"/>
                            </w:rPr>
                            <w:t>AGENCIA DE DEFESA AGROPECUÁRIA</w:t>
                          </w:r>
                        </w:p>
                        <w:p w:rsidR="00FA5577" w:rsidRDefault="00CC5A9E" w:rsidP="00CC5A9E">
                          <w:pPr>
                            <w:spacing w:after="60"/>
                            <w:ind w:left="79" w:right="78" w:hanging="5"/>
                            <w:jc w:val="center"/>
                            <w:rPr>
                              <w:w w:val="110"/>
                              <w:sz w:val="20"/>
                            </w:rPr>
                          </w:pPr>
                          <w:r w:rsidRPr="00431F58">
                            <w:rPr>
                              <w:rFonts w:ascii="Arial Black" w:hAnsi="Arial Black"/>
                              <w:w w:val="110"/>
                              <w:sz w:val="18"/>
                              <w:szCs w:val="18"/>
                            </w:rPr>
                            <w:t>DIRETORIA DE DEFESA AGROPECUÁRIA</w:t>
                          </w:r>
                        </w:p>
                        <w:p w:rsidR="00CC5A9E" w:rsidRDefault="00CC5A9E" w:rsidP="00CC5A9E">
                          <w:pPr>
                            <w:spacing w:after="60"/>
                            <w:ind w:left="79" w:right="78" w:hanging="5"/>
                            <w:jc w:val="center"/>
                            <w:rPr>
                              <w:sz w:val="20"/>
                            </w:rPr>
                          </w:pPr>
                          <w:r w:rsidRPr="00431F58">
                            <w:rPr>
                              <w:rFonts w:ascii="Arial Black" w:hAnsi="Arial Black" w:cs="Arial"/>
                              <w:w w:val="110"/>
                              <w:sz w:val="16"/>
                              <w:szCs w:val="16"/>
                            </w:rPr>
                            <w:t>DEPARTAMENTO</w:t>
                          </w:r>
                          <w:r w:rsidRPr="00431F58">
                            <w:rPr>
                              <w:rFonts w:ascii="Arial Black" w:hAnsi="Arial Black" w:cs="Arial"/>
                              <w:spacing w:val="-16"/>
                              <w:w w:val="1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31F58">
                            <w:rPr>
                              <w:rFonts w:ascii="Arial Black" w:hAnsi="Arial Black" w:cs="Arial"/>
                              <w:w w:val="110"/>
                              <w:sz w:val="16"/>
                              <w:szCs w:val="16"/>
                            </w:rPr>
                            <w:t>DE</w:t>
                          </w:r>
                          <w:r w:rsidRPr="00431F58">
                            <w:rPr>
                              <w:rFonts w:ascii="Arial Black" w:hAnsi="Arial Black" w:cs="Arial"/>
                              <w:spacing w:val="-16"/>
                              <w:w w:val="1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31F58">
                            <w:rPr>
                              <w:rFonts w:ascii="Arial Black" w:hAnsi="Arial Black" w:cs="Arial"/>
                              <w:w w:val="110"/>
                              <w:sz w:val="16"/>
                              <w:szCs w:val="16"/>
                            </w:rPr>
                            <w:t>INSPEÇÃO</w:t>
                          </w:r>
                          <w:r w:rsidRPr="00431F58">
                            <w:rPr>
                              <w:rFonts w:ascii="Arial Black" w:hAnsi="Arial Black" w:cs="Arial"/>
                              <w:spacing w:val="-17"/>
                              <w:w w:val="1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31F58">
                            <w:rPr>
                              <w:rFonts w:ascii="Arial Black" w:hAnsi="Arial Black" w:cs="Arial"/>
                              <w:w w:val="110"/>
                              <w:sz w:val="16"/>
                              <w:szCs w:val="16"/>
                            </w:rPr>
                            <w:t>DE</w:t>
                          </w:r>
                          <w:r w:rsidRPr="00431F58">
                            <w:rPr>
                              <w:rFonts w:ascii="Arial Black" w:hAnsi="Arial Black" w:cs="Arial"/>
                              <w:spacing w:val="-16"/>
                              <w:w w:val="1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431F58">
                            <w:rPr>
                              <w:rFonts w:ascii="Arial Black" w:hAnsi="Arial Black" w:cs="Arial"/>
                              <w:w w:val="110"/>
                              <w:sz w:val="16"/>
                              <w:szCs w:val="16"/>
                            </w:rPr>
                            <w:t>PRODUTOS DE ORIGEM ANIMAL E VEGETAL</w:t>
                          </w:r>
                        </w:p>
                        <w:p w:rsidR="00CC5A9E" w:rsidRPr="00431F58" w:rsidRDefault="00CC5A9E" w:rsidP="00CC5A9E">
                          <w:pPr>
                            <w:spacing w:after="60"/>
                            <w:ind w:left="1"/>
                            <w:jc w:val="center"/>
                            <w:rPr>
                              <w:rFonts w:ascii="Arial Black" w:hAnsi="Arial Black"/>
                              <w:sz w:val="16"/>
                            </w:rPr>
                          </w:pPr>
                          <w:r>
                            <w:rPr>
                              <w:rFonts w:ascii="Arial Black" w:hAnsi="Arial Black"/>
                              <w:w w:val="110"/>
                              <w:sz w:val="16"/>
                              <w:szCs w:val="16"/>
                            </w:rPr>
                            <w:t>FORM DPAV/011 – BOLETIM DE NECROPSIA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F42A1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3.7pt;margin-top:9pt;width:317.25pt;height:74.6pt;z-index:-2516531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" filled="f" stroked="f">
              <v:path arrowok="t"/>
              <v:textbox inset="0,0,0,0">
                <w:txbxContent>
                  <w:p w:rsidR="00CC5A9E" w:rsidRDefault="00CC5A9E" w:rsidP="00CC5A9E">
                    <w:pPr>
                      <w:spacing w:after="60"/>
                      <w:ind w:left="79" w:right="78" w:hanging="5"/>
                      <w:jc w:val="center"/>
                      <w:rPr>
                        <w:w w:val="110"/>
                        <w:sz w:val="20"/>
                      </w:rPr>
                    </w:pPr>
                    <w:r w:rsidRPr="00431F58">
                      <w:rPr>
                        <w:rFonts w:ascii="Arial Black" w:hAnsi="Arial Black"/>
                        <w:w w:val="110"/>
                        <w:sz w:val="20"/>
                        <w:szCs w:val="20"/>
                      </w:rPr>
                      <w:t>AGENCIA DE DEFESA AGROPECUÁRIA</w:t>
                    </w:r>
                  </w:p>
                  <w:p w:rsidR="00FA5577" w:rsidRDefault="00CC5A9E" w:rsidP="00CC5A9E">
                    <w:pPr>
                      <w:spacing w:after="60"/>
                      <w:ind w:left="79" w:right="78" w:hanging="5"/>
                      <w:jc w:val="center"/>
                      <w:rPr>
                        <w:w w:val="110"/>
                        <w:sz w:val="20"/>
                      </w:rPr>
                    </w:pPr>
                    <w:r w:rsidRPr="00431F58">
                      <w:rPr>
                        <w:rFonts w:ascii="Arial Black" w:hAnsi="Arial Black"/>
                        <w:w w:val="110"/>
                        <w:sz w:val="18"/>
                        <w:szCs w:val="18"/>
                      </w:rPr>
                      <w:t>DIRETORIA DE DEFESA AGROPECUÁRIA</w:t>
                    </w:r>
                  </w:p>
                  <w:p w:rsidR="00CC5A9E" w:rsidRDefault="00CC5A9E" w:rsidP="00CC5A9E">
                    <w:pPr>
                      <w:spacing w:after="60"/>
                      <w:ind w:left="79" w:right="78" w:hanging="5"/>
                      <w:jc w:val="center"/>
                      <w:rPr>
                        <w:sz w:val="20"/>
                      </w:rPr>
                    </w:pPr>
                    <w:r w:rsidRPr="00431F58">
                      <w:rPr>
                        <w:rFonts w:ascii="Arial Black" w:hAnsi="Arial Black" w:cs="Arial"/>
                        <w:w w:val="110"/>
                        <w:sz w:val="16"/>
                        <w:szCs w:val="16"/>
                      </w:rPr>
                      <w:t>DEPARTAMENTO</w:t>
                    </w:r>
                    <w:r w:rsidRPr="00431F58">
                      <w:rPr>
                        <w:rFonts w:ascii="Arial Black" w:hAnsi="Arial Black" w:cs="Arial"/>
                        <w:spacing w:val="-16"/>
                        <w:w w:val="110"/>
                        <w:sz w:val="16"/>
                        <w:szCs w:val="16"/>
                      </w:rPr>
                      <w:t xml:space="preserve"> </w:t>
                    </w:r>
                    <w:r w:rsidRPr="00431F58">
                      <w:rPr>
                        <w:rFonts w:ascii="Arial Black" w:hAnsi="Arial Black" w:cs="Arial"/>
                        <w:w w:val="110"/>
                        <w:sz w:val="16"/>
                        <w:szCs w:val="16"/>
                      </w:rPr>
                      <w:t>DE</w:t>
                    </w:r>
                    <w:r w:rsidRPr="00431F58">
                      <w:rPr>
                        <w:rFonts w:ascii="Arial Black" w:hAnsi="Arial Black" w:cs="Arial"/>
                        <w:spacing w:val="-16"/>
                        <w:w w:val="110"/>
                        <w:sz w:val="16"/>
                        <w:szCs w:val="16"/>
                      </w:rPr>
                      <w:t xml:space="preserve"> </w:t>
                    </w:r>
                    <w:r w:rsidRPr="00431F58">
                      <w:rPr>
                        <w:rFonts w:ascii="Arial Black" w:hAnsi="Arial Black" w:cs="Arial"/>
                        <w:w w:val="110"/>
                        <w:sz w:val="16"/>
                        <w:szCs w:val="16"/>
                      </w:rPr>
                      <w:t>INSPEÇÃO</w:t>
                    </w:r>
                    <w:r w:rsidRPr="00431F58">
                      <w:rPr>
                        <w:rFonts w:ascii="Arial Black" w:hAnsi="Arial Black" w:cs="Arial"/>
                        <w:spacing w:val="-17"/>
                        <w:w w:val="110"/>
                        <w:sz w:val="16"/>
                        <w:szCs w:val="16"/>
                      </w:rPr>
                      <w:t xml:space="preserve"> </w:t>
                    </w:r>
                    <w:r w:rsidRPr="00431F58">
                      <w:rPr>
                        <w:rFonts w:ascii="Arial Black" w:hAnsi="Arial Black" w:cs="Arial"/>
                        <w:w w:val="110"/>
                        <w:sz w:val="16"/>
                        <w:szCs w:val="16"/>
                      </w:rPr>
                      <w:t>DE</w:t>
                    </w:r>
                    <w:r w:rsidRPr="00431F58">
                      <w:rPr>
                        <w:rFonts w:ascii="Arial Black" w:hAnsi="Arial Black" w:cs="Arial"/>
                        <w:spacing w:val="-16"/>
                        <w:w w:val="110"/>
                        <w:sz w:val="16"/>
                        <w:szCs w:val="16"/>
                      </w:rPr>
                      <w:t xml:space="preserve"> </w:t>
                    </w:r>
                    <w:r w:rsidRPr="00431F58">
                      <w:rPr>
                        <w:rFonts w:ascii="Arial Black" w:hAnsi="Arial Black" w:cs="Arial"/>
                        <w:w w:val="110"/>
                        <w:sz w:val="16"/>
                        <w:szCs w:val="16"/>
                      </w:rPr>
                      <w:t>PRODUTOS DE ORIGEM ANIMAL E VEGETAL</w:t>
                    </w:r>
                  </w:p>
                  <w:p w:rsidR="00CC5A9E" w:rsidRPr="00431F58" w:rsidRDefault="00CC5A9E" w:rsidP="00CC5A9E">
                    <w:pPr>
                      <w:spacing w:after="60"/>
                      <w:ind w:left="1"/>
                      <w:jc w:val="center"/>
                      <w:rPr>
                        <w:rFonts w:ascii="Arial Black" w:hAnsi="Arial Black"/>
                        <w:sz w:val="16"/>
                      </w:rPr>
                    </w:pPr>
                    <w:r>
                      <w:rPr>
                        <w:rFonts w:ascii="Arial Black" w:hAnsi="Arial Black"/>
                        <w:w w:val="110"/>
                        <w:sz w:val="16"/>
                        <w:szCs w:val="16"/>
                      </w:rPr>
                      <w:t>FORM DPAV/011 – BOLETIM DE NECROPSIA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rFonts w:ascii="Arial" w:eastAsia="Arial" w:hAnsi="Arial" w:cs="Arial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765813DA" wp14:editId="2BFE78C6">
          <wp:simplePos x="0" y="0"/>
          <wp:positionH relativeFrom="margin">
            <wp:posOffset>-994410</wp:posOffset>
          </wp:positionH>
          <wp:positionV relativeFrom="paragraph">
            <wp:posOffset>24130</wp:posOffset>
          </wp:positionV>
          <wp:extent cx="7319288" cy="866775"/>
          <wp:effectExtent l="0" t="0" r="0" b="0"/>
          <wp:wrapNone/>
          <wp:docPr id="1" name="Imagem 1" descr="Form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13" descr="Forma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260"/>
                  <a:stretch>
                    <a:fillRect/>
                  </a:stretch>
                </pic:blipFill>
                <pic:spPr bwMode="auto">
                  <a:xfrm>
                    <a:off x="0" y="0"/>
                    <a:ext cx="7367552" cy="872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7C1E" w:rsidRDefault="00B77C1E" w:rsidP="00B77C1E">
    <w:pPr>
      <w:pStyle w:val="Cabealho"/>
    </w:pPr>
  </w:p>
  <w:p w:rsidR="009807A6" w:rsidRDefault="009807A6">
    <w:pPr>
      <w:jc w:val="center"/>
      <w:rPr>
        <w:rFonts w:ascii="Arial" w:eastAsia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A6"/>
    <w:rsid w:val="001006D3"/>
    <w:rsid w:val="00184DC1"/>
    <w:rsid w:val="002F3959"/>
    <w:rsid w:val="003A73A4"/>
    <w:rsid w:val="0048214F"/>
    <w:rsid w:val="005516A8"/>
    <w:rsid w:val="005A7CF2"/>
    <w:rsid w:val="006E5C1F"/>
    <w:rsid w:val="0073748E"/>
    <w:rsid w:val="008D1EE2"/>
    <w:rsid w:val="009807A6"/>
    <w:rsid w:val="009948D5"/>
    <w:rsid w:val="009D554E"/>
    <w:rsid w:val="00A12A99"/>
    <w:rsid w:val="00A439EB"/>
    <w:rsid w:val="00B77C1E"/>
    <w:rsid w:val="00B94C64"/>
    <w:rsid w:val="00C95AE3"/>
    <w:rsid w:val="00CC5A9E"/>
    <w:rsid w:val="00FA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0E0F2F34"/>
  <w15:docId w15:val="{AC610EB0-29A1-429A-BD76-E3913D9C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nhideWhenUsed/>
    <w:rsid w:val="00B77C1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77C1E"/>
  </w:style>
  <w:style w:type="paragraph" w:styleId="Rodap">
    <w:name w:val="footer"/>
    <w:basedOn w:val="Normal"/>
    <w:link w:val="RodapChar"/>
    <w:uiPriority w:val="99"/>
    <w:unhideWhenUsed/>
    <w:rsid w:val="00B77C1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77C1E"/>
  </w:style>
  <w:style w:type="paragraph" w:styleId="NormalWeb">
    <w:name w:val="Normal (Web)"/>
    <w:basedOn w:val="Normal"/>
    <w:uiPriority w:val="99"/>
    <w:semiHidden/>
    <w:unhideWhenUsed/>
    <w:rsid w:val="00C95A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7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169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ESTADO-PR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Henrique Siqueira Amaral</dc:creator>
  <cp:keywords/>
  <dc:description/>
  <cp:lastModifiedBy>Gizela Pereira Diomedes Bescorovaine</cp:lastModifiedBy>
  <cp:revision>7</cp:revision>
  <dcterms:created xsi:type="dcterms:W3CDTF">2024-11-25T17:28:00Z</dcterms:created>
  <dcterms:modified xsi:type="dcterms:W3CDTF">2024-12-12T14:14:00Z</dcterms:modified>
</cp:coreProperties>
</file>